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FBC7B" w14:textId="77777777" w:rsidR="00E411B3" w:rsidRDefault="00E411B3" w:rsidP="00E411B3">
      <w:r>
        <w:rPr>
          <w:noProof/>
        </w:rPr>
        <w:drawing>
          <wp:anchor distT="0" distB="0" distL="114300" distR="114300" simplePos="0" relativeHeight="251659264" behindDoc="0" locked="0" layoutInCell="1" allowOverlap="1" wp14:anchorId="31C173A7" wp14:editId="657EA5EE">
            <wp:simplePos x="0" y="0"/>
            <wp:positionH relativeFrom="column">
              <wp:posOffset>-654685</wp:posOffset>
            </wp:positionH>
            <wp:positionV relativeFrom="paragraph">
              <wp:posOffset>0</wp:posOffset>
            </wp:positionV>
            <wp:extent cx="7158770" cy="731520"/>
            <wp:effectExtent l="0" t="0" r="4445" b="0"/>
            <wp:wrapSquare wrapText="bothSides"/>
            <wp:docPr id="86491153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911532" name="Obraz 86491153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877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2B7E8397" w14:textId="77777777" w:rsidR="00E411B3" w:rsidRDefault="00E411B3" w:rsidP="00E411B3"/>
    <w:p w14:paraId="6EA7924A" w14:textId="77777777" w:rsidR="00AE785A" w:rsidRPr="00710AB9" w:rsidRDefault="00E411B3" w:rsidP="00AE78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i/>
          <w:iCs/>
          <w:sz w:val="24"/>
          <w:szCs w:val="24"/>
          <w14:ligatures w14:val="none"/>
        </w:rPr>
      </w:pPr>
      <w:r w:rsidRPr="003750B5">
        <w:rPr>
          <w:rStyle w:val="A7"/>
          <w:rFonts w:cstheme="minorHAnsi"/>
          <w:sz w:val="24"/>
          <w:szCs w:val="24"/>
        </w:rPr>
        <w:t xml:space="preserve">Firma …………… (nazwa firmy) uzyskała jednorazowo środki na podjęcie działalności gospodarczej w ramach projektu </w:t>
      </w:r>
      <w:r w:rsidR="00AE785A" w:rsidRPr="00710AB9">
        <w:rPr>
          <w:rFonts w:eastAsia="Calibri" w:cstheme="minorHAnsi"/>
          <w:i/>
          <w:iCs/>
          <w:sz w:val="24"/>
          <w:szCs w:val="24"/>
          <w14:ligatures w14:val="none"/>
        </w:rPr>
        <w:t xml:space="preserve">„Aktywizacja zawodowa osób bezrobotnych i poszukujących pracy w powiecie tureckim </w:t>
      </w:r>
      <w:r w:rsidR="00AE785A" w:rsidRPr="00710AB9">
        <w:rPr>
          <w:rFonts w:eastAsia="Calibri" w:cstheme="minorHAnsi"/>
          <w:i/>
          <w:iCs/>
          <w:kern w:val="0"/>
          <w:sz w:val="24"/>
          <w:szCs w:val="24"/>
          <w14:ligatures w14:val="none"/>
        </w:rPr>
        <w:t>w latach 2025-2026</w:t>
      </w:r>
      <w:r w:rsidR="00AE785A" w:rsidRPr="00710AB9">
        <w:rPr>
          <w:rFonts w:eastAsia="Calibri" w:cstheme="minorHAnsi"/>
          <w:i/>
          <w:iCs/>
          <w:sz w:val="24"/>
          <w:szCs w:val="24"/>
          <w14:ligatures w14:val="none"/>
        </w:rPr>
        <w:t>” współfinansowanego z Europejskiego Funduszu Społecznego Plus w ramach  Programu Fundusze Europejskie dla Wielkopolski 2021-2027 Priorytet 6 Fundusze Europejskie dla Wielkopolski o silniejszym wymiarze społecznym (EFS+) Działalnie 6.1 Aktywizacja zawodowa osób bezrobotnych i poszukujących pracy – projekty PUP.</w:t>
      </w:r>
    </w:p>
    <w:p w14:paraId="03AE9CCD" w14:textId="77777777" w:rsidR="00E411B3" w:rsidRPr="003750B5" w:rsidRDefault="00E411B3" w:rsidP="00E411B3">
      <w:pPr>
        <w:rPr>
          <w:rFonts w:cstheme="minorHAnsi"/>
          <w:sz w:val="24"/>
          <w:szCs w:val="24"/>
        </w:rPr>
      </w:pPr>
    </w:p>
    <w:p w14:paraId="5CC20464" w14:textId="77777777" w:rsidR="00E411B3" w:rsidRPr="003750B5" w:rsidRDefault="00E411B3" w:rsidP="00E411B3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750B5">
        <w:rPr>
          <w:rFonts w:eastAsia="NimbusSans-Regular" w:cstheme="minorHAnsi"/>
          <w:kern w:val="0"/>
          <w:sz w:val="24"/>
          <w:szCs w:val="24"/>
        </w:rPr>
        <w:t>Celem projektu jest poprawa dostępu do zatrudnienia i działań aktywizujących osób bezrobotnych zarejestrowanych w PUP.</w:t>
      </w:r>
      <w:r w:rsidRPr="003750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</w:p>
    <w:p w14:paraId="1A2F58B5" w14:textId="146A68BB" w:rsidR="00E411B3" w:rsidRPr="004B576B" w:rsidRDefault="00E411B3" w:rsidP="00E411B3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750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Uczestnikami projektu mogą być osoby bezrobotne pozostające bez pracy, zarejestrowane w Powiatowym Urzędzie Pracy w Turku, w rozumieniu </w:t>
      </w:r>
      <w:r w:rsidR="00184C39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 </w:t>
      </w:r>
      <w:r w:rsidR="00184C39" w:rsidRPr="004B5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art. 55 ustawy z dnia 20 marca 2025 r. </w:t>
      </w:r>
      <w:r w:rsidR="00184C39" w:rsidRPr="004B5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  <w:t>o rynku pracy i służbach zatrudnienia.</w:t>
      </w:r>
    </w:p>
    <w:p w14:paraId="256ACC35" w14:textId="77777777" w:rsidR="00E411B3" w:rsidRPr="003750B5" w:rsidRDefault="00E411B3" w:rsidP="00E411B3">
      <w:pP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3750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Firma …………….. będzie prowadzić działalność gospodarczą w zakresie …………….. (rodzaj działalności zgodnie z PKD).</w:t>
      </w:r>
    </w:p>
    <w:p w14:paraId="0D28C66D" w14:textId="04F662CC" w:rsidR="00E411B3" w:rsidRPr="003750B5" w:rsidRDefault="00E411B3" w:rsidP="00E411B3">
      <w:pPr>
        <w:rPr>
          <w:rFonts w:cstheme="minorHAnsi"/>
          <w:color w:val="EE0000"/>
          <w:sz w:val="24"/>
          <w:szCs w:val="24"/>
        </w:rPr>
      </w:pPr>
      <w:r w:rsidRPr="003750B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Projekt realizowany będzie w okresie od </w:t>
      </w:r>
      <w:r w:rsidR="00AE785A" w:rsidRPr="004B576B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01.01.2025 r. do 31.12.2026 r.</w:t>
      </w:r>
    </w:p>
    <w:p w14:paraId="70510DC6" w14:textId="77777777" w:rsidR="00E411B3" w:rsidRPr="003750B5" w:rsidRDefault="00E411B3" w:rsidP="00E411B3">
      <w:pPr>
        <w:pStyle w:val="Pa61"/>
        <w:ind w:right="560"/>
        <w:rPr>
          <w:rStyle w:val="A7"/>
          <w:rFonts w:asciiTheme="minorHAnsi" w:hAnsiTheme="minorHAnsi" w:cstheme="minorHAnsi"/>
          <w:sz w:val="24"/>
          <w:szCs w:val="24"/>
        </w:rPr>
      </w:pPr>
      <w:r w:rsidRPr="003750B5">
        <w:rPr>
          <w:rStyle w:val="A7"/>
          <w:rFonts w:asciiTheme="minorHAnsi" w:hAnsiTheme="minorHAnsi" w:cstheme="minorHAnsi"/>
          <w:sz w:val="24"/>
          <w:szCs w:val="24"/>
        </w:rPr>
        <w:t>#FunduszeUE #FunduszeEuropejskie</w:t>
      </w:r>
    </w:p>
    <w:p w14:paraId="708A5E63" w14:textId="77777777" w:rsidR="00E411B3" w:rsidRPr="003750B5" w:rsidRDefault="00E411B3" w:rsidP="00E411B3">
      <w:pPr>
        <w:rPr>
          <w:rFonts w:cstheme="minorHAnsi"/>
          <w:sz w:val="24"/>
          <w:szCs w:val="24"/>
        </w:rPr>
      </w:pPr>
    </w:p>
    <w:p w14:paraId="0753E6BE" w14:textId="4FC6A628" w:rsidR="00E411B3" w:rsidRPr="007967EA" w:rsidRDefault="00E411B3" w:rsidP="00E411B3">
      <w:pPr>
        <w:pStyle w:val="Pa61"/>
        <w:ind w:right="560"/>
        <w:rPr>
          <w:rFonts w:asciiTheme="minorHAnsi" w:hAnsiTheme="minorHAnsi" w:cstheme="minorHAnsi"/>
        </w:rPr>
      </w:pPr>
      <w:r w:rsidRPr="003750B5">
        <w:rPr>
          <w:rStyle w:val="A7"/>
          <w:rFonts w:asciiTheme="minorHAnsi" w:hAnsiTheme="minorHAnsi" w:cstheme="minorHAnsi"/>
          <w:sz w:val="24"/>
          <w:szCs w:val="24"/>
        </w:rPr>
        <w:t>Wartość projektu</w:t>
      </w:r>
      <w:r w:rsidRPr="003750B5">
        <w:rPr>
          <w:rStyle w:val="A7"/>
          <w:rFonts w:asciiTheme="minorHAnsi" w:hAnsiTheme="minorHAnsi" w:cstheme="minorHAnsi"/>
          <w:color w:val="auto"/>
          <w:sz w:val="24"/>
          <w:szCs w:val="24"/>
        </w:rPr>
        <w:t xml:space="preserve">: </w:t>
      </w:r>
      <w:r w:rsidR="00AF5395" w:rsidRPr="007967EA">
        <w:rPr>
          <w:rStyle w:val="A7"/>
          <w:rFonts w:asciiTheme="minorHAnsi" w:hAnsiTheme="minorHAnsi" w:cstheme="minorHAnsi"/>
          <w:color w:val="auto"/>
          <w:sz w:val="24"/>
          <w:szCs w:val="24"/>
        </w:rPr>
        <w:t>3 836 301,32 zł</w:t>
      </w:r>
    </w:p>
    <w:p w14:paraId="38C7B45B" w14:textId="27B44F35" w:rsidR="00E411B3" w:rsidRPr="005873D0" w:rsidRDefault="00E411B3" w:rsidP="00E411B3">
      <w:pPr>
        <w:rPr>
          <w:rFonts w:cstheme="minorHAnsi"/>
          <w:sz w:val="24"/>
          <w:szCs w:val="24"/>
        </w:rPr>
      </w:pPr>
      <w:r w:rsidRPr="003750B5">
        <w:rPr>
          <w:rStyle w:val="A7"/>
          <w:rFonts w:cstheme="minorHAnsi"/>
          <w:sz w:val="24"/>
          <w:szCs w:val="24"/>
        </w:rPr>
        <w:t>Wysokość wkładu z Funduszy Europejskich</w:t>
      </w:r>
      <w:r w:rsidRPr="003750B5">
        <w:rPr>
          <w:rStyle w:val="A7"/>
          <w:rFonts w:cstheme="minorHAnsi"/>
          <w:color w:val="auto"/>
          <w:sz w:val="24"/>
          <w:szCs w:val="24"/>
        </w:rPr>
        <w:t xml:space="preserve">: </w:t>
      </w:r>
      <w:r w:rsidR="00AF5395" w:rsidRPr="005873D0">
        <w:rPr>
          <w:rStyle w:val="A7"/>
          <w:rFonts w:cstheme="minorHAnsi"/>
          <w:color w:val="auto"/>
          <w:sz w:val="24"/>
          <w:szCs w:val="24"/>
        </w:rPr>
        <w:t>2 685 410,92 zł</w:t>
      </w:r>
    </w:p>
    <w:p w14:paraId="605EDCC6" w14:textId="77777777" w:rsidR="00E411B3" w:rsidRPr="003750B5" w:rsidRDefault="00E411B3" w:rsidP="00E411B3">
      <w:pPr>
        <w:rPr>
          <w:rFonts w:cstheme="minorHAnsi"/>
          <w:sz w:val="24"/>
          <w:szCs w:val="24"/>
        </w:rPr>
      </w:pPr>
    </w:p>
    <w:p w14:paraId="32489057" w14:textId="77777777" w:rsidR="00E411B3" w:rsidRDefault="00E411B3" w:rsidP="00E411B3">
      <w:pPr>
        <w:spacing w:after="0" w:line="360" w:lineRule="auto"/>
        <w:jc w:val="center"/>
        <w:rPr>
          <w:sz w:val="24"/>
          <w:szCs w:val="24"/>
        </w:rPr>
      </w:pPr>
    </w:p>
    <w:p w14:paraId="24D62F7A" w14:textId="77777777" w:rsidR="00E411B3" w:rsidRDefault="00E411B3" w:rsidP="00E411B3">
      <w:pPr>
        <w:spacing w:after="0" w:line="360" w:lineRule="auto"/>
        <w:jc w:val="both"/>
        <w:rPr>
          <w:sz w:val="24"/>
          <w:szCs w:val="24"/>
        </w:rPr>
      </w:pPr>
    </w:p>
    <w:p w14:paraId="47E814F1" w14:textId="77777777" w:rsidR="00E411B3" w:rsidRDefault="00E411B3" w:rsidP="00E411B3">
      <w:pPr>
        <w:spacing w:after="0" w:line="360" w:lineRule="auto"/>
        <w:jc w:val="both"/>
        <w:rPr>
          <w:sz w:val="24"/>
          <w:szCs w:val="24"/>
        </w:rPr>
      </w:pPr>
    </w:p>
    <w:p w14:paraId="2D782F2E" w14:textId="77777777" w:rsidR="00E411B3" w:rsidRDefault="00E411B3" w:rsidP="00E411B3">
      <w:pPr>
        <w:spacing w:after="0" w:line="360" w:lineRule="auto"/>
        <w:jc w:val="both"/>
        <w:rPr>
          <w:sz w:val="24"/>
          <w:szCs w:val="24"/>
        </w:rPr>
      </w:pPr>
    </w:p>
    <w:p w14:paraId="76B6B214" w14:textId="77777777" w:rsidR="00E411B3" w:rsidRDefault="00E411B3" w:rsidP="00E411B3">
      <w:pPr>
        <w:spacing w:after="0" w:line="360" w:lineRule="auto"/>
        <w:ind w:left="5664"/>
        <w:rPr>
          <w:sz w:val="24"/>
          <w:szCs w:val="24"/>
        </w:rPr>
      </w:pPr>
    </w:p>
    <w:p w14:paraId="59DA9636" w14:textId="77777777" w:rsidR="00E411B3" w:rsidRPr="00F3111E" w:rsidRDefault="00E411B3" w:rsidP="00E411B3">
      <w:pPr>
        <w:spacing w:after="0" w:line="240" w:lineRule="auto"/>
        <w:ind w:left="5664"/>
        <w:jc w:val="center"/>
      </w:pPr>
    </w:p>
    <w:p w14:paraId="23C3DC3F" w14:textId="77777777" w:rsidR="00335BED" w:rsidRDefault="00335BED"/>
    <w:sectPr w:rsidR="00335BED" w:rsidSect="00E411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NimbusSans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BED"/>
    <w:rsid w:val="00184C39"/>
    <w:rsid w:val="001B4146"/>
    <w:rsid w:val="00335BED"/>
    <w:rsid w:val="00340621"/>
    <w:rsid w:val="003750B5"/>
    <w:rsid w:val="004B576B"/>
    <w:rsid w:val="005873D0"/>
    <w:rsid w:val="006F2E0F"/>
    <w:rsid w:val="00710AB9"/>
    <w:rsid w:val="00716C10"/>
    <w:rsid w:val="007967EA"/>
    <w:rsid w:val="007F774D"/>
    <w:rsid w:val="00913C86"/>
    <w:rsid w:val="00AB2F60"/>
    <w:rsid w:val="00AE785A"/>
    <w:rsid w:val="00AF5395"/>
    <w:rsid w:val="00E41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2513C"/>
  <w15:chartTrackingRefBased/>
  <w15:docId w15:val="{0B6AED89-BE81-4CF3-9836-112B6E60A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1B3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35BE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35BE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35BE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35BE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5BE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5BE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5BE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35BE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5BE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35B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35B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35B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35B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5B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5B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5B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35B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5B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35B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35B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35BE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35B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35BE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35B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35BED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335B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35B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35B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35BED"/>
    <w:rPr>
      <w:b/>
      <w:bCs/>
      <w:smallCaps/>
      <w:color w:val="2F5496" w:themeColor="accent1" w:themeShade="BF"/>
      <w:spacing w:val="5"/>
    </w:rPr>
  </w:style>
  <w:style w:type="paragraph" w:customStyle="1" w:styleId="Pa60">
    <w:name w:val="Pa60"/>
    <w:basedOn w:val="Normalny"/>
    <w:next w:val="Normalny"/>
    <w:uiPriority w:val="99"/>
    <w:rsid w:val="00E411B3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  <w:style w:type="character" w:customStyle="1" w:styleId="A7">
    <w:name w:val="A7"/>
    <w:uiPriority w:val="99"/>
    <w:rsid w:val="00E411B3"/>
    <w:rPr>
      <w:rFonts w:cs="Open Sans"/>
      <w:color w:val="000000"/>
      <w:sz w:val="20"/>
      <w:szCs w:val="20"/>
    </w:rPr>
  </w:style>
  <w:style w:type="paragraph" w:customStyle="1" w:styleId="Pa61">
    <w:name w:val="Pa61"/>
    <w:basedOn w:val="Normalny"/>
    <w:next w:val="Normalny"/>
    <w:uiPriority w:val="99"/>
    <w:rsid w:val="00E411B3"/>
    <w:pPr>
      <w:autoSpaceDE w:val="0"/>
      <w:autoSpaceDN w:val="0"/>
      <w:adjustRightInd w:val="0"/>
      <w:spacing w:after="0" w:line="241" w:lineRule="atLeast"/>
    </w:pPr>
    <w:rPr>
      <w:rFonts w:ascii="Open Sans" w:hAnsi="Open Sans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Skuta</dc:creator>
  <cp:keywords/>
  <dc:description/>
  <cp:lastModifiedBy>Grażyna Skuta</cp:lastModifiedBy>
  <cp:revision>13</cp:revision>
  <cp:lastPrinted>2025-10-27T13:12:00Z</cp:lastPrinted>
  <dcterms:created xsi:type="dcterms:W3CDTF">2025-10-27T11:20:00Z</dcterms:created>
  <dcterms:modified xsi:type="dcterms:W3CDTF">2025-11-12T13:39:00Z</dcterms:modified>
</cp:coreProperties>
</file>